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49FC" w14:textId="4FD18766" w:rsidR="0023011C" w:rsidRPr="00E941B6" w:rsidRDefault="0023011C" w:rsidP="00E941B6">
      <w:pPr>
        <w:spacing w:line="276" w:lineRule="auto"/>
        <w:jc w:val="right"/>
        <w:rPr>
          <w:color w:val="000000"/>
        </w:rPr>
      </w:pPr>
      <w:bookmarkStart w:id="0" w:name="_Hlk79485302"/>
      <w:r w:rsidRPr="00E941B6">
        <w:rPr>
          <w:color w:val="000000"/>
        </w:rPr>
        <w:t xml:space="preserve">Warlubie, dnia </w:t>
      </w:r>
      <w:r w:rsidR="00A33B76">
        <w:rPr>
          <w:color w:val="000000"/>
        </w:rPr>
        <w:t>7</w:t>
      </w:r>
      <w:r w:rsidR="009F0E1F" w:rsidRPr="00E941B6">
        <w:rPr>
          <w:color w:val="000000"/>
        </w:rPr>
        <w:t>.</w:t>
      </w:r>
      <w:r w:rsidR="008D453E" w:rsidRPr="00E941B6">
        <w:rPr>
          <w:color w:val="000000"/>
        </w:rPr>
        <w:t>0</w:t>
      </w:r>
      <w:r w:rsidR="00A33B76">
        <w:rPr>
          <w:color w:val="000000"/>
        </w:rPr>
        <w:t>5</w:t>
      </w:r>
      <w:r w:rsidR="009F0E1F" w:rsidRPr="00E941B6">
        <w:rPr>
          <w:color w:val="000000"/>
        </w:rPr>
        <w:t>.</w:t>
      </w:r>
      <w:r w:rsidRPr="00E941B6">
        <w:rPr>
          <w:color w:val="000000"/>
        </w:rPr>
        <w:t>202</w:t>
      </w:r>
      <w:r w:rsidR="001C023B">
        <w:rPr>
          <w:color w:val="000000"/>
        </w:rPr>
        <w:t>5</w:t>
      </w:r>
      <w:r w:rsidRPr="00E941B6">
        <w:rPr>
          <w:color w:val="000000"/>
        </w:rPr>
        <w:t xml:space="preserve"> r.</w:t>
      </w:r>
    </w:p>
    <w:p w14:paraId="70500AF2" w14:textId="77777777" w:rsidR="0023011C" w:rsidRPr="00E941B6" w:rsidRDefault="0023011C" w:rsidP="00E941B6">
      <w:pPr>
        <w:spacing w:line="276" w:lineRule="auto"/>
        <w:rPr>
          <w:color w:val="000000"/>
        </w:rPr>
      </w:pPr>
    </w:p>
    <w:p w14:paraId="3258B8F9" w14:textId="77777777" w:rsidR="008D453E" w:rsidRPr="00E941B6" w:rsidRDefault="008D453E" w:rsidP="00E941B6">
      <w:pPr>
        <w:pStyle w:val="Bezodstpw"/>
        <w:spacing w:line="276" w:lineRule="auto"/>
      </w:pPr>
    </w:p>
    <w:p w14:paraId="10BCF962" w14:textId="77777777" w:rsidR="008D453E" w:rsidRPr="00E941B6" w:rsidRDefault="008D453E" w:rsidP="00E941B6">
      <w:pPr>
        <w:pStyle w:val="Bezodstpw"/>
        <w:spacing w:line="276" w:lineRule="auto"/>
        <w:jc w:val="center"/>
        <w:rPr>
          <w:b/>
          <w:bCs/>
        </w:rPr>
      </w:pPr>
      <w:r w:rsidRPr="00E941B6">
        <w:rPr>
          <w:b/>
          <w:bCs/>
        </w:rPr>
        <w:t>WÓJT GMINY WARLUBIE</w:t>
      </w:r>
    </w:p>
    <w:p w14:paraId="3CB7DEAC" w14:textId="77777777" w:rsidR="008D453E" w:rsidRPr="00E941B6" w:rsidRDefault="008D453E" w:rsidP="00E941B6">
      <w:pPr>
        <w:pStyle w:val="Bezodstpw"/>
        <w:spacing w:line="276" w:lineRule="auto"/>
        <w:jc w:val="center"/>
      </w:pPr>
      <w:r w:rsidRPr="00E941B6">
        <w:t>ogłasza nabór na wolne stanowisko urzędnicze</w:t>
      </w:r>
    </w:p>
    <w:p w14:paraId="74E63D8E" w14:textId="76495702" w:rsidR="008D453E" w:rsidRPr="00E941B6" w:rsidRDefault="008D453E" w:rsidP="00E941B6">
      <w:pPr>
        <w:pStyle w:val="Bezodstpw"/>
        <w:spacing w:line="276" w:lineRule="auto"/>
        <w:jc w:val="center"/>
      </w:pPr>
      <w:r w:rsidRPr="00E941B6">
        <w:t xml:space="preserve">podinspektora ds. księgowości i obsługi kasy </w:t>
      </w:r>
    </w:p>
    <w:p w14:paraId="1B056D4E" w14:textId="77777777" w:rsidR="005F30FD" w:rsidRPr="00E941B6" w:rsidRDefault="005F30FD" w:rsidP="00E941B6">
      <w:pPr>
        <w:spacing w:line="276" w:lineRule="auto"/>
        <w:jc w:val="both"/>
      </w:pPr>
    </w:p>
    <w:p w14:paraId="4F51B2C2" w14:textId="77777777" w:rsidR="008D453E" w:rsidRPr="00E941B6" w:rsidRDefault="008D453E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I. Nazwa i adres jednostki: </w:t>
      </w:r>
      <w:r w:rsidRPr="00E941B6">
        <w:t>Urząd Gminy w Warlubiu ul. Dworcowa 15, 86-160 Warlubie.</w:t>
      </w:r>
    </w:p>
    <w:p w14:paraId="0C43A382" w14:textId="43416772" w:rsidR="008D453E" w:rsidRPr="00E941B6" w:rsidRDefault="008D453E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II.  </w:t>
      </w:r>
      <w:r w:rsidR="00927B86">
        <w:rPr>
          <w:b/>
          <w:bCs/>
        </w:rPr>
        <w:t>S</w:t>
      </w:r>
      <w:r w:rsidRPr="00E941B6">
        <w:rPr>
          <w:b/>
          <w:bCs/>
        </w:rPr>
        <w:t>tanowisk</w:t>
      </w:r>
      <w:r w:rsidR="00927B86">
        <w:rPr>
          <w:b/>
          <w:bCs/>
        </w:rPr>
        <w:t>o</w:t>
      </w:r>
      <w:r w:rsidRPr="00E941B6">
        <w:t xml:space="preserve">: </w:t>
      </w:r>
      <w:r w:rsidR="005C08EB" w:rsidRPr="00E941B6">
        <w:t>pod</w:t>
      </w:r>
      <w:r w:rsidRPr="00E941B6">
        <w:t xml:space="preserve">inspektor ds. księgowości </w:t>
      </w:r>
      <w:r w:rsidR="005C08EB" w:rsidRPr="00E941B6">
        <w:t>i obsługi kasy</w:t>
      </w:r>
      <w:r w:rsidR="0095655D" w:rsidRPr="00E941B6">
        <w:t>.</w:t>
      </w:r>
    </w:p>
    <w:p w14:paraId="19E45C57" w14:textId="77777777" w:rsidR="008D453E" w:rsidRPr="00E941B6" w:rsidRDefault="008D453E" w:rsidP="00E941B6">
      <w:pPr>
        <w:pStyle w:val="Bezodstpw"/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>III. Wymagania:</w:t>
      </w:r>
    </w:p>
    <w:p w14:paraId="68B72C3A" w14:textId="1C6AA70C" w:rsidR="008D453E" w:rsidRPr="00E941B6" w:rsidRDefault="008D453E" w:rsidP="00670439">
      <w:pPr>
        <w:pStyle w:val="Bezodstpw"/>
        <w:numPr>
          <w:ilvl w:val="0"/>
          <w:numId w:val="1"/>
        </w:numPr>
        <w:spacing w:line="276" w:lineRule="auto"/>
        <w:ind w:hanging="294"/>
        <w:jc w:val="both"/>
      </w:pPr>
      <w:r w:rsidRPr="00E941B6">
        <w:rPr>
          <w:b/>
          <w:bCs/>
        </w:rPr>
        <w:t xml:space="preserve">Wymagania niezbędne </w:t>
      </w:r>
      <w:r w:rsidRPr="00E941B6">
        <w:t>określone w ustawie z dnia 21 listopada 2008 r. o pracownikach</w:t>
      </w:r>
      <w:r w:rsidRPr="00E941B6">
        <w:rPr>
          <w:b/>
          <w:bCs/>
        </w:rPr>
        <w:t xml:space="preserve"> </w:t>
      </w:r>
      <w:r w:rsidRPr="00E941B6">
        <w:t>samorządowych (Dz.U. z 2</w:t>
      </w:r>
      <w:r w:rsidR="003B1E28">
        <w:t>024 r.poz.1135</w:t>
      </w:r>
      <w:r w:rsidRPr="00E941B6">
        <w:t>)</w:t>
      </w:r>
      <w:r w:rsidR="00927B86">
        <w:t xml:space="preserve"> tj. </w:t>
      </w:r>
      <w:r w:rsidRPr="00E941B6">
        <w:t>:</w:t>
      </w:r>
    </w:p>
    <w:p w14:paraId="562896DE" w14:textId="00E07F7B" w:rsidR="008D453E" w:rsidRDefault="00927B86" w:rsidP="00927B86">
      <w:pPr>
        <w:pStyle w:val="Bezodstpw"/>
        <w:numPr>
          <w:ilvl w:val="0"/>
          <w:numId w:val="7"/>
        </w:numPr>
        <w:spacing w:line="276" w:lineRule="auto"/>
        <w:jc w:val="both"/>
      </w:pPr>
      <w:r>
        <w:t>posiadanie o</w:t>
      </w:r>
      <w:r w:rsidR="008D453E" w:rsidRPr="00E941B6">
        <w:t>bywatelstw</w:t>
      </w:r>
      <w:r>
        <w:t>a</w:t>
      </w:r>
      <w:r w:rsidR="008D453E" w:rsidRPr="00E941B6">
        <w:t xml:space="preserve"> polskie</w:t>
      </w:r>
      <w:r>
        <w:t>go;</w:t>
      </w:r>
    </w:p>
    <w:p w14:paraId="6E30AEC4" w14:textId="083661D9" w:rsidR="008D453E" w:rsidRDefault="00927B86" w:rsidP="00927B86">
      <w:pPr>
        <w:pStyle w:val="Bezodstpw"/>
        <w:numPr>
          <w:ilvl w:val="0"/>
          <w:numId w:val="7"/>
        </w:numPr>
        <w:spacing w:line="276" w:lineRule="auto"/>
        <w:jc w:val="both"/>
      </w:pPr>
      <w:r>
        <w:t>p</w:t>
      </w:r>
      <w:r w:rsidR="008D453E" w:rsidRPr="00E941B6">
        <w:t>ełna zdolność do czynności prawnych oraz korzysta z pełni praw publicznych</w:t>
      </w:r>
      <w:r>
        <w:t>;</w:t>
      </w:r>
    </w:p>
    <w:p w14:paraId="5CAD9986" w14:textId="11F2B79F" w:rsidR="008D453E" w:rsidRDefault="00927B86" w:rsidP="00927B86">
      <w:pPr>
        <w:pStyle w:val="Bezodstpw"/>
        <w:numPr>
          <w:ilvl w:val="0"/>
          <w:numId w:val="7"/>
        </w:numPr>
        <w:spacing w:line="276" w:lineRule="auto"/>
        <w:jc w:val="both"/>
      </w:pPr>
      <w:r>
        <w:t>b</w:t>
      </w:r>
      <w:r w:rsidR="008D453E" w:rsidRPr="00E941B6">
        <w:t xml:space="preserve">rak skazania prawomocnym wyrokiem sądu za umyślne przestępstwo ścigane </w:t>
      </w:r>
      <w:r w:rsidR="008D453E" w:rsidRPr="00E941B6">
        <w:br/>
        <w:t>z oskarżenia  publicznego lub umyślne przestępstwo skarbowe</w:t>
      </w:r>
      <w:r>
        <w:t>;</w:t>
      </w:r>
    </w:p>
    <w:p w14:paraId="6122CB00" w14:textId="5980E2B0" w:rsidR="00927B86" w:rsidRDefault="00927B86" w:rsidP="00927B86">
      <w:pPr>
        <w:pStyle w:val="Bezodstpw"/>
        <w:numPr>
          <w:ilvl w:val="0"/>
          <w:numId w:val="7"/>
        </w:numPr>
        <w:spacing w:line="276" w:lineRule="auto"/>
        <w:jc w:val="both"/>
      </w:pPr>
      <w:r>
        <w:t>posiada kwalifikacje zawodowe  wymagane  do wykonywania pracy na w/w stanowisku tj</w:t>
      </w:r>
      <w:r w:rsidR="00670439">
        <w:t xml:space="preserve">. </w:t>
      </w:r>
      <w:r>
        <w:t xml:space="preserve">: </w:t>
      </w:r>
    </w:p>
    <w:p w14:paraId="07BB35CD" w14:textId="3970A0BD" w:rsidR="00927B86" w:rsidRDefault="00927B86" w:rsidP="00927B86">
      <w:pPr>
        <w:pStyle w:val="Bezodstpw"/>
        <w:numPr>
          <w:ilvl w:val="0"/>
          <w:numId w:val="5"/>
        </w:numPr>
        <w:spacing w:line="276" w:lineRule="auto"/>
        <w:jc w:val="both"/>
      </w:pPr>
      <w:r>
        <w:t>posiada wykształcenie  średnie lub wyższe ekonomiczne,</w:t>
      </w:r>
    </w:p>
    <w:p w14:paraId="72CCF2B1" w14:textId="33D76B6F" w:rsidR="00927B86" w:rsidRDefault="00927B86" w:rsidP="00927B86">
      <w:pPr>
        <w:pStyle w:val="Bezodstpw"/>
        <w:numPr>
          <w:ilvl w:val="0"/>
          <w:numId w:val="5"/>
        </w:numPr>
        <w:spacing w:line="276" w:lineRule="auto"/>
        <w:jc w:val="both"/>
      </w:pPr>
      <w:r>
        <w:t>minimum dwuletnie doświadczenie w księgowości,</w:t>
      </w:r>
    </w:p>
    <w:p w14:paraId="583B1298" w14:textId="6664C22C" w:rsidR="00927B86" w:rsidRDefault="00927B86" w:rsidP="00927B86">
      <w:pPr>
        <w:pStyle w:val="Bezodstpw"/>
        <w:numPr>
          <w:ilvl w:val="0"/>
          <w:numId w:val="5"/>
        </w:numPr>
        <w:spacing w:line="276" w:lineRule="auto"/>
        <w:jc w:val="both"/>
      </w:pPr>
      <w:r>
        <w:t>posiada znajomość przepisów  prawa niezbędnych do wykonywania pracy na stanowisku objęte naborem : ustawy o rachunkowości, ustawę o podatku  od towarów  i usług,</w:t>
      </w:r>
    </w:p>
    <w:p w14:paraId="5D04F08B" w14:textId="6B27AE9E" w:rsidR="00927B86" w:rsidRDefault="00927B86" w:rsidP="00927B86">
      <w:pPr>
        <w:pStyle w:val="Bezodstpw"/>
        <w:numPr>
          <w:ilvl w:val="0"/>
          <w:numId w:val="7"/>
        </w:numPr>
        <w:spacing w:line="276" w:lineRule="auto"/>
        <w:jc w:val="both"/>
      </w:pPr>
      <w:r>
        <w:t xml:space="preserve">cieszy się nieposzlakowaną opinią. </w:t>
      </w:r>
    </w:p>
    <w:p w14:paraId="0102180B" w14:textId="77777777" w:rsidR="0023011C" w:rsidRPr="00E941B6" w:rsidRDefault="0023011C" w:rsidP="00E941B6">
      <w:pPr>
        <w:spacing w:line="276" w:lineRule="auto"/>
        <w:jc w:val="both"/>
      </w:pPr>
    </w:p>
    <w:p w14:paraId="4860FDFE" w14:textId="50375B78" w:rsidR="0023011C" w:rsidRDefault="0023011C" w:rsidP="00B153D3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709" w:hanging="720"/>
        <w:jc w:val="both"/>
        <w:rPr>
          <w:b/>
          <w:bCs/>
        </w:rPr>
      </w:pPr>
      <w:r w:rsidRPr="00927B86">
        <w:rPr>
          <w:b/>
          <w:bCs/>
        </w:rPr>
        <w:t>Wymagania dodatkowe będące przedmiotem oceny:</w:t>
      </w:r>
    </w:p>
    <w:p w14:paraId="2FA23500" w14:textId="45ACB294" w:rsidR="000C7D09" w:rsidRDefault="000C7D09" w:rsidP="00D06C11">
      <w:pPr>
        <w:pStyle w:val="Akapitzlist"/>
        <w:numPr>
          <w:ilvl w:val="0"/>
          <w:numId w:val="9"/>
        </w:numPr>
        <w:spacing w:line="276" w:lineRule="auto"/>
        <w:jc w:val="both"/>
      </w:pPr>
      <w:r w:rsidRPr="00E941B6">
        <w:t>doświadczenie w zakresie zadań związanych z</w:t>
      </w:r>
      <w:r w:rsidR="008C51A4" w:rsidRPr="00E941B6">
        <w:t xml:space="preserve"> księgowością budżetową </w:t>
      </w:r>
      <w:r w:rsidR="00B83587" w:rsidRPr="00E941B6">
        <w:br/>
      </w:r>
      <w:r w:rsidR="008C51A4" w:rsidRPr="00E941B6">
        <w:t>i</w:t>
      </w:r>
      <w:r w:rsidR="00D06C11">
        <w:t xml:space="preserve">/ lub </w:t>
      </w:r>
      <w:r w:rsidR="008C51A4" w:rsidRPr="00E941B6">
        <w:t>prowadzeniem kas</w:t>
      </w:r>
      <w:r w:rsidR="00D06C11">
        <w:t>y;</w:t>
      </w:r>
    </w:p>
    <w:p w14:paraId="2330CD61" w14:textId="73EFA26B" w:rsidR="007D0E16" w:rsidRPr="00D06C11" w:rsidRDefault="004967A7" w:rsidP="00E941B6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bCs/>
        </w:rPr>
      </w:pPr>
      <w:r w:rsidRPr="00E941B6">
        <w:t xml:space="preserve"> </w:t>
      </w:r>
      <w:r w:rsidR="0023011C" w:rsidRPr="00E941B6">
        <w:t xml:space="preserve">znajomość </w:t>
      </w:r>
      <w:r w:rsidR="00D06C11">
        <w:t>zagadnień z zakresu funkcjonowania samorządu terytorialnego;</w:t>
      </w:r>
    </w:p>
    <w:p w14:paraId="77BB821B" w14:textId="667E59A4" w:rsidR="00D06C11" w:rsidRPr="00670439" w:rsidRDefault="00771492" w:rsidP="00E941B6">
      <w:pPr>
        <w:pStyle w:val="Akapitzlist"/>
        <w:numPr>
          <w:ilvl w:val="0"/>
          <w:numId w:val="9"/>
        </w:numPr>
        <w:spacing w:line="276" w:lineRule="auto"/>
        <w:jc w:val="both"/>
      </w:pPr>
      <w:r w:rsidRPr="00670439">
        <w:t>o</w:t>
      </w:r>
      <w:r w:rsidR="00D06C11" w:rsidRPr="00670439">
        <w:t>twartość na poszerzanie wiedzy i podnoszenie kwalifikacji;</w:t>
      </w:r>
    </w:p>
    <w:p w14:paraId="0F6F3C97" w14:textId="73CBC3F7" w:rsidR="00D06C11" w:rsidRPr="00670439" w:rsidRDefault="00771492" w:rsidP="00E941B6">
      <w:pPr>
        <w:pStyle w:val="Akapitzlist"/>
        <w:numPr>
          <w:ilvl w:val="0"/>
          <w:numId w:val="9"/>
        </w:numPr>
        <w:spacing w:line="276" w:lineRule="auto"/>
        <w:jc w:val="both"/>
      </w:pPr>
      <w:r w:rsidRPr="00670439">
        <w:t>d</w:t>
      </w:r>
      <w:r w:rsidR="00D06C11" w:rsidRPr="00670439">
        <w:t>obra znajomość  obsługi komputera</w:t>
      </w:r>
      <w:r w:rsidR="00E34AE7">
        <w:t>.</w:t>
      </w:r>
    </w:p>
    <w:p w14:paraId="64F34DB7" w14:textId="77777777" w:rsidR="0023011C" w:rsidRPr="00E941B6" w:rsidRDefault="0023011C" w:rsidP="00E941B6">
      <w:pPr>
        <w:spacing w:line="276" w:lineRule="auto"/>
        <w:ind w:left="357"/>
        <w:jc w:val="both"/>
      </w:pPr>
    </w:p>
    <w:p w14:paraId="43E9F2D5" w14:textId="7CAB23CE" w:rsidR="00D06C11" w:rsidRPr="00E941B6" w:rsidRDefault="00A87FFC" w:rsidP="00E941B6">
      <w:pPr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>I</w:t>
      </w:r>
      <w:r w:rsidR="0023011C" w:rsidRPr="00E941B6">
        <w:rPr>
          <w:b/>
          <w:bCs/>
        </w:rPr>
        <w:t xml:space="preserve">V. Zakres wykonywanych zadań na stanowisku z zakresu </w:t>
      </w:r>
      <w:r w:rsidR="009F0E1F" w:rsidRPr="00E941B6">
        <w:rPr>
          <w:b/>
          <w:bCs/>
        </w:rPr>
        <w:t>księgowości i obsługi kasy:</w:t>
      </w:r>
      <w:r w:rsidR="0023011C" w:rsidRPr="00E941B6">
        <w:rPr>
          <w:b/>
          <w:bCs/>
        </w:rPr>
        <w:t xml:space="preserve"> </w:t>
      </w:r>
    </w:p>
    <w:p w14:paraId="3B39658E" w14:textId="2226B7D4" w:rsidR="00670439" w:rsidRPr="00B153D3" w:rsidRDefault="00670439" w:rsidP="00B153D3">
      <w:pPr>
        <w:pStyle w:val="Akapitzlist"/>
        <w:keepLines/>
        <w:numPr>
          <w:ilvl w:val="3"/>
          <w:numId w:val="13"/>
        </w:numPr>
        <w:spacing w:before="120" w:after="120"/>
        <w:ind w:left="426"/>
        <w:jc w:val="both"/>
        <w:rPr>
          <w:b/>
          <w:bCs/>
        </w:rPr>
      </w:pPr>
      <w:r w:rsidRPr="00B153D3">
        <w:rPr>
          <w:b/>
          <w:bCs/>
        </w:rPr>
        <w:t xml:space="preserve">zadania z zakresu księgowości </w:t>
      </w:r>
    </w:p>
    <w:p w14:paraId="6BF0D32B" w14:textId="77777777" w:rsidR="00B153D3" w:rsidRDefault="00B153D3" w:rsidP="00B153D3">
      <w:pPr>
        <w:keepLines/>
        <w:tabs>
          <w:tab w:val="left" w:pos="142"/>
          <w:tab w:val="left" w:pos="284"/>
        </w:tabs>
        <w:spacing w:before="120" w:after="120"/>
        <w:ind w:left="1134" w:hanging="998"/>
        <w:jc w:val="both"/>
      </w:pPr>
      <w:r>
        <w:t xml:space="preserve">1) </w:t>
      </w:r>
      <w:r w:rsidR="00E822C4">
        <w:t>prowadzenie  ewidencji  księgowej opłat za gospodarowanie  odpadami komunalnymi,</w:t>
      </w:r>
    </w:p>
    <w:p w14:paraId="49D410B4" w14:textId="6E112927" w:rsidR="00E822C4" w:rsidRDefault="00B153D3" w:rsidP="00B153D3">
      <w:pPr>
        <w:keepLines/>
        <w:tabs>
          <w:tab w:val="left" w:pos="142"/>
          <w:tab w:val="left" w:pos="284"/>
        </w:tabs>
        <w:spacing w:before="120" w:after="120"/>
        <w:ind w:left="1134" w:hanging="998"/>
        <w:jc w:val="both"/>
      </w:pPr>
      <w:r>
        <w:t xml:space="preserve">    </w:t>
      </w:r>
      <w:r w:rsidR="00E822C4">
        <w:t>czynszów w zakresie:</w:t>
      </w:r>
    </w:p>
    <w:p w14:paraId="7B646AE4" w14:textId="58F7E1DE" w:rsidR="00E822C4" w:rsidRDefault="00E822C4" w:rsidP="00B153D3">
      <w:pPr>
        <w:pStyle w:val="Akapitzlist"/>
        <w:keepLines/>
        <w:numPr>
          <w:ilvl w:val="0"/>
          <w:numId w:val="11"/>
        </w:numPr>
        <w:spacing w:before="120" w:after="120"/>
        <w:ind w:left="426" w:hanging="284"/>
        <w:jc w:val="both"/>
      </w:pPr>
      <w:r>
        <w:t>ewidencja  dochodów: przypisy, odpisy , wpłaty, zwroty</w:t>
      </w:r>
      <w:r w:rsidR="00E34AE7">
        <w:t>,</w:t>
      </w:r>
      <w:r>
        <w:t xml:space="preserve"> </w:t>
      </w:r>
    </w:p>
    <w:p w14:paraId="4364B86C" w14:textId="32E010F9" w:rsidR="00E822C4" w:rsidRDefault="00E822C4" w:rsidP="00B153D3">
      <w:pPr>
        <w:pStyle w:val="Akapitzlist"/>
        <w:keepLines/>
        <w:numPr>
          <w:ilvl w:val="0"/>
          <w:numId w:val="11"/>
        </w:numPr>
        <w:spacing w:before="120" w:after="120"/>
        <w:ind w:left="426" w:hanging="284"/>
        <w:jc w:val="both"/>
      </w:pPr>
      <w:r>
        <w:t>uzgadnianie dochodów</w:t>
      </w:r>
      <w:r w:rsidR="00E34AE7">
        <w:t>,</w:t>
      </w:r>
    </w:p>
    <w:p w14:paraId="3F7748CA" w14:textId="5010E2F7" w:rsidR="00E822C4" w:rsidRDefault="00E822C4" w:rsidP="00B153D3">
      <w:pPr>
        <w:pStyle w:val="Akapitzlist"/>
        <w:keepLines/>
        <w:numPr>
          <w:ilvl w:val="0"/>
          <w:numId w:val="11"/>
        </w:numPr>
        <w:spacing w:before="120" w:after="120"/>
        <w:ind w:left="426" w:hanging="284"/>
        <w:jc w:val="both"/>
      </w:pPr>
      <w:r>
        <w:t>prowadzenie analitycznej ewidencji dochodów</w:t>
      </w:r>
      <w:r w:rsidR="00E34AE7">
        <w:t>;</w:t>
      </w:r>
    </w:p>
    <w:p w14:paraId="552C992A" w14:textId="77777777" w:rsidR="00E822C4" w:rsidRDefault="00E822C4" w:rsidP="00670439">
      <w:pPr>
        <w:pStyle w:val="Akapitzlist"/>
        <w:keepLines/>
        <w:spacing w:before="120" w:after="120"/>
        <w:ind w:left="1866"/>
        <w:jc w:val="both"/>
      </w:pPr>
    </w:p>
    <w:p w14:paraId="275336E9" w14:textId="1CE7661C" w:rsidR="006E58A4" w:rsidRDefault="006E58A4" w:rsidP="00B153D3">
      <w:pPr>
        <w:pStyle w:val="Akapitzlist"/>
        <w:keepLines/>
        <w:numPr>
          <w:ilvl w:val="0"/>
          <w:numId w:val="13"/>
        </w:numPr>
        <w:tabs>
          <w:tab w:val="left" w:pos="426"/>
        </w:tabs>
        <w:spacing w:before="120" w:after="120"/>
        <w:ind w:hanging="1358"/>
        <w:jc w:val="both"/>
      </w:pPr>
      <w:r>
        <w:t>uzgadnianie  prawidłowości zapisów na kontach</w:t>
      </w:r>
      <w:r w:rsidR="00670439">
        <w:t>;</w:t>
      </w:r>
    </w:p>
    <w:p w14:paraId="316174C2" w14:textId="4A86167F" w:rsidR="006E58A4" w:rsidRDefault="006E58A4" w:rsidP="00B153D3">
      <w:pPr>
        <w:pStyle w:val="Akapitzlist"/>
        <w:keepLines/>
        <w:numPr>
          <w:ilvl w:val="0"/>
          <w:numId w:val="13"/>
        </w:numPr>
        <w:tabs>
          <w:tab w:val="left" w:pos="426"/>
        </w:tabs>
        <w:spacing w:before="120" w:after="120"/>
        <w:ind w:left="851" w:hanging="709"/>
        <w:jc w:val="both"/>
      </w:pPr>
      <w:r>
        <w:t xml:space="preserve">sporządzanie zestawień obrotów i sald, analiza i kontrola kont </w:t>
      </w:r>
      <w:r w:rsidR="00670439">
        <w:t>analitycznych;</w:t>
      </w:r>
    </w:p>
    <w:p w14:paraId="2BD9F53E" w14:textId="77777777" w:rsidR="00670439" w:rsidRDefault="00670439" w:rsidP="00B153D3">
      <w:pPr>
        <w:pStyle w:val="Akapitzlist"/>
        <w:keepLines/>
        <w:numPr>
          <w:ilvl w:val="0"/>
          <w:numId w:val="13"/>
        </w:numPr>
        <w:tabs>
          <w:tab w:val="left" w:pos="426"/>
        </w:tabs>
        <w:spacing w:before="120" w:after="120"/>
        <w:ind w:left="851" w:hanging="709"/>
        <w:jc w:val="both"/>
      </w:pPr>
      <w:r>
        <w:t>wystawianie upomnień, prowadzenie ewidencji w tym zakresie;</w:t>
      </w:r>
    </w:p>
    <w:p w14:paraId="6EDBB850" w14:textId="3167AE53" w:rsidR="00670439" w:rsidRDefault="00670439" w:rsidP="00B153D3">
      <w:pPr>
        <w:pStyle w:val="Akapitzlist"/>
        <w:keepLines/>
        <w:numPr>
          <w:ilvl w:val="0"/>
          <w:numId w:val="13"/>
        </w:numPr>
        <w:spacing w:before="120" w:after="120"/>
        <w:ind w:left="426" w:hanging="284"/>
        <w:jc w:val="both"/>
      </w:pPr>
      <w:r>
        <w:t xml:space="preserve">przygotowanie informacji do sprawozdań w w/w zakresie;   </w:t>
      </w:r>
    </w:p>
    <w:p w14:paraId="0CC390F7" w14:textId="77777777" w:rsidR="00EB4335" w:rsidRDefault="00EB4335" w:rsidP="00E34AE7">
      <w:pPr>
        <w:pStyle w:val="Akapitzlist"/>
        <w:keepLines/>
        <w:spacing w:before="120" w:after="120"/>
        <w:ind w:left="1500"/>
        <w:jc w:val="both"/>
      </w:pPr>
    </w:p>
    <w:p w14:paraId="01AEBB47" w14:textId="77777777" w:rsidR="006E58A4" w:rsidRDefault="006E58A4" w:rsidP="00E34AE7">
      <w:pPr>
        <w:keepLines/>
        <w:tabs>
          <w:tab w:val="left" w:pos="567"/>
        </w:tabs>
        <w:spacing w:before="120" w:after="120"/>
        <w:ind w:left="426"/>
        <w:jc w:val="both"/>
      </w:pPr>
    </w:p>
    <w:p w14:paraId="5175C103" w14:textId="300B145F" w:rsidR="00771492" w:rsidRDefault="00771492" w:rsidP="00E34AE7">
      <w:pPr>
        <w:pStyle w:val="Akapitzlist"/>
        <w:keepLines/>
        <w:numPr>
          <w:ilvl w:val="0"/>
          <w:numId w:val="13"/>
        </w:numPr>
        <w:tabs>
          <w:tab w:val="left" w:pos="567"/>
        </w:tabs>
        <w:spacing w:before="120" w:after="120"/>
        <w:ind w:hanging="1358"/>
        <w:jc w:val="both"/>
      </w:pPr>
      <w:r>
        <w:t>prowadzenie spraw dotyczących  ewidencji i rozliczania  podatku od towarów i usług</w:t>
      </w:r>
      <w:r w:rsidR="00670439">
        <w:t>;</w:t>
      </w:r>
    </w:p>
    <w:p w14:paraId="7130B5B6" w14:textId="625CFF05" w:rsidR="00771492" w:rsidRDefault="006E58A4" w:rsidP="00E34AE7">
      <w:pPr>
        <w:pStyle w:val="Akapitzlist"/>
        <w:keepLines/>
        <w:numPr>
          <w:ilvl w:val="0"/>
          <w:numId w:val="13"/>
        </w:numPr>
        <w:tabs>
          <w:tab w:val="left" w:pos="567"/>
        </w:tabs>
        <w:spacing w:before="120" w:after="120"/>
        <w:ind w:hanging="1358"/>
        <w:jc w:val="both"/>
      </w:pPr>
      <w:r>
        <w:t>dekretowanie dowodów księgowych</w:t>
      </w:r>
      <w:r w:rsidR="00670439">
        <w:t>;</w:t>
      </w:r>
    </w:p>
    <w:p w14:paraId="332CEBB3" w14:textId="2A57464D" w:rsidR="00771492" w:rsidRDefault="00771492" w:rsidP="00E34AE7">
      <w:pPr>
        <w:pStyle w:val="Akapitzlist"/>
        <w:keepLines/>
        <w:numPr>
          <w:ilvl w:val="0"/>
          <w:numId w:val="13"/>
        </w:numPr>
        <w:tabs>
          <w:tab w:val="left" w:pos="567"/>
        </w:tabs>
        <w:spacing w:before="120" w:after="120"/>
        <w:ind w:hanging="1358"/>
        <w:jc w:val="both"/>
      </w:pPr>
      <w:r>
        <w:t>współpraca przy opracowaniu projektu budżetu</w:t>
      </w:r>
    </w:p>
    <w:p w14:paraId="42996497" w14:textId="7900D3EE" w:rsidR="00771492" w:rsidRPr="00B153D3" w:rsidRDefault="00E34AE7" w:rsidP="00E34AE7">
      <w:pPr>
        <w:keepLines/>
        <w:spacing w:before="120" w:after="120"/>
        <w:jc w:val="both"/>
        <w:rPr>
          <w:b/>
          <w:bCs/>
        </w:rPr>
      </w:pPr>
      <w:r w:rsidRPr="00B153D3">
        <w:rPr>
          <w:b/>
          <w:bCs/>
        </w:rPr>
        <w:t>2.</w:t>
      </w:r>
      <w:r w:rsidR="007A3A9E">
        <w:rPr>
          <w:b/>
          <w:bCs/>
        </w:rPr>
        <w:t xml:space="preserve"> </w:t>
      </w:r>
      <w:r w:rsidR="00771492" w:rsidRPr="00B153D3">
        <w:rPr>
          <w:b/>
          <w:bCs/>
        </w:rPr>
        <w:t>obsługa kasy tj.:</w:t>
      </w:r>
    </w:p>
    <w:p w14:paraId="1E09AB92" w14:textId="35603BDB" w:rsidR="00222E8F" w:rsidRDefault="00E066CB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/>
        <w:ind w:hanging="1004"/>
        <w:jc w:val="both"/>
      </w:pPr>
      <w:r w:rsidRPr="00E941B6">
        <w:t>p</w:t>
      </w:r>
      <w:r w:rsidR="00222E8F" w:rsidRPr="00E941B6">
        <w:t>rowadzenie obrotu gotówkowego</w:t>
      </w:r>
      <w:r w:rsidR="00E34AE7">
        <w:t>;</w:t>
      </w:r>
    </w:p>
    <w:p w14:paraId="67C931C0" w14:textId="39BF44AA" w:rsidR="00222E8F" w:rsidRDefault="00E066CB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/>
        <w:ind w:hanging="1004"/>
        <w:jc w:val="both"/>
      </w:pPr>
      <w:r w:rsidRPr="00E941B6">
        <w:t>p</w:t>
      </w:r>
      <w:r w:rsidR="00222E8F" w:rsidRPr="00E941B6">
        <w:t>obieranie gotówki z banku</w:t>
      </w:r>
      <w:r w:rsidR="00E34AE7">
        <w:t>;</w:t>
      </w:r>
    </w:p>
    <w:p w14:paraId="69E17878" w14:textId="2E764DCA" w:rsidR="00771492" w:rsidRDefault="00E066CB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 w:line="276" w:lineRule="auto"/>
        <w:ind w:hanging="1004"/>
        <w:jc w:val="both"/>
      </w:pPr>
      <w:r w:rsidRPr="00E941B6">
        <w:t>w</w:t>
      </w:r>
      <w:r w:rsidR="00222E8F" w:rsidRPr="00E941B6">
        <w:t>ypłacanie gotówki</w:t>
      </w:r>
      <w:r w:rsidR="00E34AE7">
        <w:t>;</w:t>
      </w:r>
    </w:p>
    <w:p w14:paraId="1541C048" w14:textId="0C859337" w:rsidR="00222E8F" w:rsidRDefault="00222E8F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 w:line="276" w:lineRule="auto"/>
        <w:ind w:hanging="1004"/>
        <w:jc w:val="both"/>
      </w:pPr>
      <w:r w:rsidRPr="00E941B6">
        <w:t xml:space="preserve"> prowadzenie ewidencji obrotów kasowych</w:t>
      </w:r>
      <w:r w:rsidR="00E34AE7">
        <w:t>;</w:t>
      </w:r>
    </w:p>
    <w:p w14:paraId="167A4670" w14:textId="2D3D8E4C" w:rsidR="00222E8F" w:rsidRDefault="00222E8F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 w:line="276" w:lineRule="auto"/>
        <w:ind w:hanging="1004"/>
        <w:jc w:val="both"/>
      </w:pPr>
      <w:r w:rsidRPr="00E941B6">
        <w:t>uzgadnianie stanu gotówki w kasie</w:t>
      </w:r>
      <w:r w:rsidR="00E34AE7">
        <w:t>;</w:t>
      </w:r>
    </w:p>
    <w:p w14:paraId="6903F7B1" w14:textId="2D88CA75" w:rsidR="00222E8F" w:rsidRPr="00E941B6" w:rsidRDefault="00E066CB" w:rsidP="00B153D3">
      <w:pPr>
        <w:pStyle w:val="Akapitzlist"/>
        <w:keepLines/>
        <w:numPr>
          <w:ilvl w:val="0"/>
          <w:numId w:val="10"/>
        </w:numPr>
        <w:tabs>
          <w:tab w:val="left" w:pos="426"/>
        </w:tabs>
        <w:spacing w:before="120" w:after="120" w:line="276" w:lineRule="auto"/>
        <w:ind w:hanging="1004"/>
        <w:jc w:val="both"/>
      </w:pPr>
      <w:r w:rsidRPr="00E941B6">
        <w:t>p</w:t>
      </w:r>
      <w:r w:rsidR="00222E8F" w:rsidRPr="00E941B6">
        <w:t>rowadzenie druków ścisłego zarachowania</w:t>
      </w:r>
      <w:r w:rsidR="00E34AE7">
        <w:t>.</w:t>
      </w:r>
      <w:r w:rsidR="00222E8F" w:rsidRPr="00E941B6">
        <w:t xml:space="preserve"> </w:t>
      </w:r>
    </w:p>
    <w:p w14:paraId="02677D37" w14:textId="77777777" w:rsidR="00B8361C" w:rsidRDefault="00B8361C" w:rsidP="00B8361C">
      <w:pPr>
        <w:spacing w:line="276" w:lineRule="auto"/>
        <w:jc w:val="both"/>
        <w:rPr>
          <w:b/>
        </w:rPr>
      </w:pPr>
      <w:r>
        <w:rPr>
          <w:b/>
        </w:rPr>
        <w:t>V. Informacja o warunkach pracy na stanowisku:</w:t>
      </w:r>
    </w:p>
    <w:p w14:paraId="573B524A" w14:textId="77777777" w:rsidR="00B8361C" w:rsidRDefault="00B8361C" w:rsidP="00B8361C">
      <w:pPr>
        <w:spacing w:line="276" w:lineRule="auto"/>
        <w:jc w:val="both"/>
      </w:pPr>
      <w:r>
        <w:rPr>
          <w:bCs/>
        </w:rPr>
        <w:t>1</w:t>
      </w:r>
      <w:r>
        <w:rPr>
          <w:b/>
        </w:rPr>
        <w:t xml:space="preserve">.  </w:t>
      </w:r>
      <w:r>
        <w:t>Usytuowanie stanowiska pracy- na parterze budynku, schody, brak windy,</w:t>
      </w:r>
    </w:p>
    <w:p w14:paraId="19D0BA47" w14:textId="77777777" w:rsidR="00B8361C" w:rsidRDefault="00B8361C" w:rsidP="00B8361C">
      <w:pPr>
        <w:spacing w:line="276" w:lineRule="auto"/>
        <w:jc w:val="both"/>
      </w:pPr>
      <w:r>
        <w:t>2.  Forma zatrudnienia – umowa o pracę.</w:t>
      </w:r>
    </w:p>
    <w:p w14:paraId="7786F4A8" w14:textId="77777777" w:rsidR="00B8361C" w:rsidRDefault="00B8361C" w:rsidP="00B8361C">
      <w:pPr>
        <w:spacing w:line="276" w:lineRule="auto"/>
        <w:jc w:val="both"/>
      </w:pPr>
      <w:r>
        <w:t>3. W przypadku osób podejmujących pracę po raz pierwszy na stanowisku urzędniczym ma zastosowanie art. 16 ust. 2 ustawy o pracownikach samorządowych – umowę o pracę zawiera się na czas określony, nie dłuższy niż 6 miesięcy.</w:t>
      </w:r>
    </w:p>
    <w:p w14:paraId="0F64BA16" w14:textId="77777777" w:rsidR="00B8361C" w:rsidRDefault="00B8361C" w:rsidP="00B8361C">
      <w:pPr>
        <w:spacing w:line="276" w:lineRule="auto"/>
        <w:jc w:val="both"/>
      </w:pPr>
      <w:r>
        <w:t>4. Wymiar czasu pracy – pełen etat.</w:t>
      </w:r>
    </w:p>
    <w:p w14:paraId="26438495" w14:textId="77777777" w:rsidR="00B8361C" w:rsidRDefault="00B8361C" w:rsidP="00B8361C">
      <w:pPr>
        <w:spacing w:line="276" w:lineRule="auto"/>
        <w:jc w:val="both"/>
      </w:pPr>
      <w:r>
        <w:t xml:space="preserve">5.  Praca przy obsłudze komputera powyżej 4 godzin dziennie. </w:t>
      </w:r>
    </w:p>
    <w:p w14:paraId="07421083" w14:textId="77777777" w:rsidR="00B8361C" w:rsidRDefault="00B8361C" w:rsidP="00B8361C">
      <w:pPr>
        <w:spacing w:line="276" w:lineRule="auto"/>
        <w:jc w:val="both"/>
        <w:rPr>
          <w:b/>
        </w:rPr>
      </w:pPr>
      <w:r>
        <w:t xml:space="preserve">6. Wysokość wynagrodzenia – zgodnie z rozporządzeniem Rady Ministrów z dnia 25 października 2021 r. w sprawie wynagradzania pracowników samorządowych oraz Regulaminem  wynagradzania pracowników Urzędu Gminy Warlubie z dnia 7 grudnia 2021r., wynagrodzenie płatne 28 dnia każdego miesiąca, jeżeli dzień wypłaty wypada w dniu wolnym od pracy, wynagrodzenie wypłaca się w dniu poprzedzającym. </w:t>
      </w:r>
    </w:p>
    <w:p w14:paraId="693105E1" w14:textId="77777777" w:rsidR="0023011C" w:rsidRPr="00E941B6" w:rsidRDefault="0023011C" w:rsidP="00E941B6">
      <w:pPr>
        <w:spacing w:line="276" w:lineRule="auto"/>
        <w:jc w:val="both"/>
      </w:pPr>
    </w:p>
    <w:p w14:paraId="59E86786" w14:textId="77777777" w:rsidR="00A87FFC" w:rsidRPr="00E941B6" w:rsidRDefault="00A87FFC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>VI. Informacja o wskaźniku zatrudnienia osób niepełnosprawnych w jednostce:</w:t>
      </w:r>
    </w:p>
    <w:p w14:paraId="43D85A6B" w14:textId="77777777" w:rsidR="00A87FFC" w:rsidRPr="00E941B6" w:rsidRDefault="00A87FFC" w:rsidP="00E941B6">
      <w:pPr>
        <w:pStyle w:val="Bezodstpw"/>
        <w:spacing w:line="276" w:lineRule="auto"/>
        <w:jc w:val="both"/>
      </w:pPr>
      <w:r w:rsidRPr="00E941B6">
        <w:t xml:space="preserve">W miesiącu poprzedzającym datę opublikowania ogłoszenia wskaźnik zatrudnienia osób niepełnosprawnych w Urzędzie Gminy w Warlubiu, w rozumieniu przepisów o rehabilitacji zawodowej i społecznej oraz zatrudnianiu osób niepełnosprawnych </w:t>
      </w:r>
      <w:r w:rsidRPr="00E941B6">
        <w:rPr>
          <w:b/>
          <w:bCs/>
        </w:rPr>
        <w:t>jest niższy</w:t>
      </w:r>
      <w:r w:rsidRPr="00E941B6">
        <w:t xml:space="preserve"> </w:t>
      </w:r>
      <w:r w:rsidRPr="00E941B6">
        <w:rPr>
          <w:b/>
          <w:bCs/>
        </w:rPr>
        <w:t xml:space="preserve">niż 6%. </w:t>
      </w:r>
    </w:p>
    <w:p w14:paraId="37A7645C" w14:textId="77777777" w:rsidR="0023011C" w:rsidRPr="00E941B6" w:rsidRDefault="0023011C" w:rsidP="00E941B6">
      <w:pPr>
        <w:spacing w:line="276" w:lineRule="auto"/>
        <w:jc w:val="both"/>
        <w:rPr>
          <w:b/>
        </w:rPr>
      </w:pPr>
    </w:p>
    <w:p w14:paraId="6686C513" w14:textId="77777777" w:rsidR="00A87FFC" w:rsidRPr="00E941B6" w:rsidRDefault="00A87FFC" w:rsidP="00E941B6">
      <w:pPr>
        <w:pStyle w:val="Bezodstpw"/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 xml:space="preserve">VII. Wymagane dokumenty: </w:t>
      </w:r>
    </w:p>
    <w:p w14:paraId="5B435161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Curriculum vitae. </w:t>
      </w:r>
    </w:p>
    <w:p w14:paraId="4095CA29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List motywacyjny. </w:t>
      </w:r>
    </w:p>
    <w:p w14:paraId="4D794B27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Wypełniony kwestionariusz osobowy dla osoby ubiegającej się o zatrudnienie (według załączonego wzoru stanowiącego załącznik do naboru).</w:t>
      </w:r>
    </w:p>
    <w:p w14:paraId="41450337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Kserokopie dokumentów potwierdzających posiadane wykształcenie i dodatkowe kwalifikacje zawodowe.</w:t>
      </w:r>
    </w:p>
    <w:p w14:paraId="0F992BFA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Podpisane oświadczenie kandydata o niekaralności prawomocnym wyrokiem sądu </w:t>
      </w:r>
      <w:r w:rsidRPr="00E941B6">
        <w:br/>
        <w:t>za umyślne przestępstwo ścigane z oskarżenia publicznego lub umyślne przestępstwo skarbowe.</w:t>
      </w:r>
    </w:p>
    <w:p w14:paraId="0238C4E1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Podpisane oświadczenie kandydata, że posiada pełną zdolność do czynności prawnych oraz korzysta z pełni praw publicznych </w:t>
      </w:r>
    </w:p>
    <w:p w14:paraId="56E5A1E9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lastRenderedPageBreak/>
        <w:t>Podpisana klauzula informacyjna dla kandydata przystępującego do naboru (według załączonego wzoru stanowiącego załącznik do naboru).</w:t>
      </w:r>
    </w:p>
    <w:p w14:paraId="42814E00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Oświadczenie o posiadanym obywatelstwie polskim.</w:t>
      </w:r>
    </w:p>
    <w:p w14:paraId="759A251F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Kandydat, który zamierza skorzystać z uprawnienia, o którym mowa w art.13a ust. 2 ustawy             o pracownikach samorządowych jest zobowiązany do złożenia kopii dokumentów potwierdzających niepełnosprawność.</w:t>
      </w:r>
    </w:p>
    <w:p w14:paraId="7145EA2C" w14:textId="77777777" w:rsidR="0023011C" w:rsidRPr="00E941B6" w:rsidRDefault="0023011C" w:rsidP="00E941B6">
      <w:pPr>
        <w:spacing w:line="276" w:lineRule="auto"/>
        <w:jc w:val="both"/>
      </w:pPr>
    </w:p>
    <w:p w14:paraId="19F3214E" w14:textId="77777777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t>Każdy dokument składany w formie kserokopii poświadczony za zgodność z oryginałem poprzez umieszczenie na kserokopii zwrotu „stwierdzam zgodność z oryginałem”, data i czytelny podpis.</w:t>
      </w:r>
    </w:p>
    <w:p w14:paraId="618E1DFD" w14:textId="77777777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VIII. Miejsce i termin składania dokumentów: </w:t>
      </w:r>
    </w:p>
    <w:p w14:paraId="24215405" w14:textId="50D1D836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t xml:space="preserve">Wymagane dokumenty należy składać w terminie </w:t>
      </w:r>
      <w:r w:rsidRPr="00E941B6">
        <w:rPr>
          <w:b/>
          <w:bCs/>
        </w:rPr>
        <w:t xml:space="preserve">do dnia  </w:t>
      </w:r>
      <w:r w:rsidR="00E822C4">
        <w:rPr>
          <w:b/>
          <w:bCs/>
        </w:rPr>
        <w:t>19</w:t>
      </w:r>
      <w:r w:rsidRPr="00E941B6">
        <w:rPr>
          <w:b/>
          <w:bCs/>
        </w:rPr>
        <w:t xml:space="preserve"> </w:t>
      </w:r>
      <w:r w:rsidR="00E822C4">
        <w:rPr>
          <w:b/>
          <w:bCs/>
        </w:rPr>
        <w:t xml:space="preserve">maja </w:t>
      </w:r>
      <w:r w:rsidRPr="00E941B6">
        <w:rPr>
          <w:b/>
          <w:bCs/>
        </w:rPr>
        <w:t xml:space="preserve"> 202</w:t>
      </w:r>
      <w:r w:rsidR="00E33EE1">
        <w:rPr>
          <w:b/>
          <w:bCs/>
        </w:rPr>
        <w:t>5</w:t>
      </w:r>
      <w:r w:rsidRPr="00E941B6">
        <w:rPr>
          <w:b/>
          <w:bCs/>
        </w:rPr>
        <w:t xml:space="preserve"> r. do godz. 1</w:t>
      </w:r>
      <w:r w:rsidR="00A33B76">
        <w:rPr>
          <w:b/>
          <w:bCs/>
        </w:rPr>
        <w:t>5</w:t>
      </w:r>
      <w:r w:rsidR="00A33B76">
        <w:rPr>
          <w:b/>
          <w:bCs/>
          <w:vertAlign w:val="superscript"/>
        </w:rPr>
        <w:t>15</w:t>
      </w:r>
      <w:r w:rsidRPr="00E941B6">
        <w:t xml:space="preserve">                  w Urzędzie Gminy Warlubie ul. Dworcowa 15, 86-160 Warlubie, w zamkniętych kopertach                      z dopiskiem  „Nabór </w:t>
      </w:r>
      <w:r w:rsidRPr="00E941B6">
        <w:rPr>
          <w:b/>
          <w:bCs/>
        </w:rPr>
        <w:t xml:space="preserve"> </w:t>
      </w:r>
      <w:r w:rsidRPr="00E941B6">
        <w:t>na stanowisko podinspektora ds. księgowości i obsługi kasy”</w:t>
      </w:r>
      <w:r w:rsidRPr="00E941B6">
        <w:rPr>
          <w:b/>
          <w:bCs/>
        </w:rPr>
        <w:t>.</w:t>
      </w:r>
      <w:r w:rsidRPr="00E941B6">
        <w:t xml:space="preserve"> </w:t>
      </w:r>
      <w:r w:rsidRPr="00E941B6">
        <w:br/>
        <w:t xml:space="preserve">W przypadku wysłania aplikacji drogą pocztową o zachowaniu terminu decyduje data wpływu do urzędu. </w:t>
      </w:r>
      <w:r w:rsidRPr="00E941B6">
        <w:rPr>
          <w:b/>
          <w:bCs/>
        </w:rPr>
        <w:t xml:space="preserve"> </w:t>
      </w:r>
      <w:r w:rsidRPr="00E941B6">
        <w:t xml:space="preserve">Dokumenty, które wpłyną do urzędu po wyżej wyznaczonym terminie oraz dokumenty niekompletne  nie będą rozpatrywane. Informacja o wyniku naboru umieszczona zostanie na stronie internetowej  Biuletynu Informacji Publicznej </w:t>
      </w:r>
      <w:r w:rsidRPr="00E941B6">
        <w:rPr>
          <w:u w:val="single"/>
        </w:rPr>
        <w:t>http://bip.warlubie.pl/</w:t>
      </w:r>
      <w:r w:rsidRPr="00E941B6">
        <w:t xml:space="preserve"> oraz na tablicy informacyjnej Urzędu Gminy  Warlubie. Zastrzega się możliwość odwołania naboru bez podania przyczyny. </w:t>
      </w:r>
    </w:p>
    <w:p w14:paraId="2DA106E1" w14:textId="77777777" w:rsidR="00C520D9" w:rsidRPr="00E941B6" w:rsidRDefault="00C520D9" w:rsidP="00E941B6">
      <w:pPr>
        <w:pStyle w:val="Bezodstpw"/>
        <w:spacing w:line="276" w:lineRule="auto"/>
        <w:jc w:val="both"/>
      </w:pPr>
    </w:p>
    <w:p w14:paraId="1591AF05" w14:textId="77777777" w:rsidR="00C520D9" w:rsidRPr="00E941B6" w:rsidRDefault="00C520D9" w:rsidP="00E941B6">
      <w:pPr>
        <w:pStyle w:val="Bezodstpw"/>
        <w:spacing w:line="276" w:lineRule="auto"/>
        <w:jc w:val="both"/>
      </w:pPr>
    </w:p>
    <w:p w14:paraId="7880EFD8" w14:textId="77777777" w:rsidR="005072B1" w:rsidRDefault="005072B1" w:rsidP="00B83587">
      <w:pPr>
        <w:jc w:val="both"/>
      </w:pPr>
    </w:p>
    <w:bookmarkEnd w:id="0"/>
    <w:p w14:paraId="6749E0E0" w14:textId="77777777" w:rsidR="00922537" w:rsidRPr="00E941B6" w:rsidRDefault="00E37140" w:rsidP="00922537">
      <w:pPr>
        <w:pStyle w:val="Bezodstpw"/>
        <w:spacing w:line="276" w:lineRule="auto"/>
        <w:jc w:val="right"/>
      </w:pPr>
      <w:r>
        <w:t xml:space="preserve">                                                                                            </w:t>
      </w:r>
      <w:r w:rsidR="00922537" w:rsidRPr="00E941B6">
        <w:t>Wójt Gminy Warlubie</w:t>
      </w:r>
    </w:p>
    <w:p w14:paraId="1844E0CC" w14:textId="77777777" w:rsidR="00922537" w:rsidRPr="00E941B6" w:rsidRDefault="00922537" w:rsidP="00922537">
      <w:pPr>
        <w:pStyle w:val="Bezodstpw"/>
        <w:spacing w:line="276" w:lineRule="auto"/>
        <w:jc w:val="right"/>
      </w:pPr>
      <w:r w:rsidRPr="00E941B6">
        <w:t>/-/ mgr inż. Mariusz Kosikowski</w:t>
      </w:r>
    </w:p>
    <w:p w14:paraId="460B4CAC" w14:textId="2570A969" w:rsidR="00E37140" w:rsidRPr="00E37140" w:rsidRDefault="00E37140" w:rsidP="003166C4">
      <w:pPr>
        <w:jc w:val="both"/>
        <w:rPr>
          <w:b/>
          <w:bCs/>
        </w:rPr>
      </w:pPr>
      <w:r>
        <w:t xml:space="preserve">  </w:t>
      </w:r>
    </w:p>
    <w:sectPr w:rsidR="00E37140" w:rsidRPr="00E3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50C"/>
    <w:multiLevelType w:val="hybridMultilevel"/>
    <w:tmpl w:val="5A32C794"/>
    <w:lvl w:ilvl="0" w:tplc="22F0AD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76415E"/>
    <w:multiLevelType w:val="hybridMultilevel"/>
    <w:tmpl w:val="E27409C2"/>
    <w:lvl w:ilvl="0" w:tplc="9A0086C6">
      <w:start w:val="1"/>
      <w:numFmt w:val="decimal"/>
      <w:lvlText w:val="%1)"/>
      <w:lvlJc w:val="left"/>
      <w:pPr>
        <w:ind w:left="988" w:hanging="4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4702E6A"/>
    <w:multiLevelType w:val="hybridMultilevel"/>
    <w:tmpl w:val="7E96B70C"/>
    <w:lvl w:ilvl="0" w:tplc="54720B6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5871367"/>
    <w:multiLevelType w:val="hybridMultilevel"/>
    <w:tmpl w:val="302A01A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C4B1FBF"/>
    <w:multiLevelType w:val="hybridMultilevel"/>
    <w:tmpl w:val="107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7DF"/>
    <w:multiLevelType w:val="hybridMultilevel"/>
    <w:tmpl w:val="61D6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EB9"/>
    <w:multiLevelType w:val="hybridMultilevel"/>
    <w:tmpl w:val="B950A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E41A79"/>
    <w:multiLevelType w:val="hybridMultilevel"/>
    <w:tmpl w:val="7F78AB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FEC02B2"/>
    <w:multiLevelType w:val="hybridMultilevel"/>
    <w:tmpl w:val="4AEA884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53CA4413"/>
    <w:multiLevelType w:val="hybridMultilevel"/>
    <w:tmpl w:val="F02E93F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8D6451F"/>
    <w:multiLevelType w:val="hybridMultilevel"/>
    <w:tmpl w:val="661CA0D4"/>
    <w:lvl w:ilvl="0" w:tplc="6F08F7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A22A9"/>
    <w:multiLevelType w:val="hybridMultilevel"/>
    <w:tmpl w:val="00DEAE34"/>
    <w:lvl w:ilvl="0" w:tplc="F260F0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C68E0"/>
    <w:multiLevelType w:val="hybridMultilevel"/>
    <w:tmpl w:val="65B4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73372">
    <w:abstractNumId w:val="11"/>
  </w:num>
  <w:num w:numId="2" w16cid:durableId="1564752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706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172371">
    <w:abstractNumId w:val="4"/>
  </w:num>
  <w:num w:numId="5" w16cid:durableId="986933399">
    <w:abstractNumId w:val="7"/>
  </w:num>
  <w:num w:numId="6" w16cid:durableId="175964633">
    <w:abstractNumId w:val="5"/>
  </w:num>
  <w:num w:numId="7" w16cid:durableId="379673874">
    <w:abstractNumId w:val="9"/>
  </w:num>
  <w:num w:numId="8" w16cid:durableId="1387026035">
    <w:abstractNumId w:val="8"/>
  </w:num>
  <w:num w:numId="9" w16cid:durableId="649138570">
    <w:abstractNumId w:val="1"/>
  </w:num>
  <w:num w:numId="10" w16cid:durableId="326175627">
    <w:abstractNumId w:val="0"/>
  </w:num>
  <w:num w:numId="11" w16cid:durableId="1227374704">
    <w:abstractNumId w:val="6"/>
  </w:num>
  <w:num w:numId="12" w16cid:durableId="2026592175">
    <w:abstractNumId w:val="3"/>
  </w:num>
  <w:num w:numId="13" w16cid:durableId="774326310">
    <w:abstractNumId w:val="2"/>
  </w:num>
  <w:num w:numId="14" w16cid:durableId="1751805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6F"/>
    <w:rsid w:val="0001028E"/>
    <w:rsid w:val="000A2F11"/>
    <w:rsid w:val="000C7D09"/>
    <w:rsid w:val="000E27D9"/>
    <w:rsid w:val="00181B0D"/>
    <w:rsid w:val="001C023B"/>
    <w:rsid w:val="00222E8F"/>
    <w:rsid w:val="0023011C"/>
    <w:rsid w:val="003166C4"/>
    <w:rsid w:val="003B170F"/>
    <w:rsid w:val="003B1E28"/>
    <w:rsid w:val="0040664B"/>
    <w:rsid w:val="004531B8"/>
    <w:rsid w:val="0048666C"/>
    <w:rsid w:val="004967A7"/>
    <w:rsid w:val="005072B1"/>
    <w:rsid w:val="0051157F"/>
    <w:rsid w:val="00543338"/>
    <w:rsid w:val="00545AD0"/>
    <w:rsid w:val="00550839"/>
    <w:rsid w:val="005C08EB"/>
    <w:rsid w:val="005F30FD"/>
    <w:rsid w:val="00662A64"/>
    <w:rsid w:val="00670439"/>
    <w:rsid w:val="006A6132"/>
    <w:rsid w:val="006E58A4"/>
    <w:rsid w:val="00771492"/>
    <w:rsid w:val="007A1E4A"/>
    <w:rsid w:val="007A3A9E"/>
    <w:rsid w:val="007D0E16"/>
    <w:rsid w:val="007E516F"/>
    <w:rsid w:val="008173CE"/>
    <w:rsid w:val="00833164"/>
    <w:rsid w:val="008A7811"/>
    <w:rsid w:val="008C51A4"/>
    <w:rsid w:val="008D453E"/>
    <w:rsid w:val="00922537"/>
    <w:rsid w:val="00927B86"/>
    <w:rsid w:val="009456DC"/>
    <w:rsid w:val="0095655D"/>
    <w:rsid w:val="009F0E1F"/>
    <w:rsid w:val="00A17498"/>
    <w:rsid w:val="00A33B76"/>
    <w:rsid w:val="00A50A0C"/>
    <w:rsid w:val="00A7107D"/>
    <w:rsid w:val="00A87FFC"/>
    <w:rsid w:val="00AD23AC"/>
    <w:rsid w:val="00B153D3"/>
    <w:rsid w:val="00B566DC"/>
    <w:rsid w:val="00B56793"/>
    <w:rsid w:val="00B83587"/>
    <w:rsid w:val="00B8361C"/>
    <w:rsid w:val="00BB6CD7"/>
    <w:rsid w:val="00BC6478"/>
    <w:rsid w:val="00C520D9"/>
    <w:rsid w:val="00C80699"/>
    <w:rsid w:val="00C85C76"/>
    <w:rsid w:val="00CB66DF"/>
    <w:rsid w:val="00CE4871"/>
    <w:rsid w:val="00CF00DD"/>
    <w:rsid w:val="00D06C11"/>
    <w:rsid w:val="00D63700"/>
    <w:rsid w:val="00D73753"/>
    <w:rsid w:val="00D93B9D"/>
    <w:rsid w:val="00D96B58"/>
    <w:rsid w:val="00DA68E8"/>
    <w:rsid w:val="00DE336E"/>
    <w:rsid w:val="00E066CB"/>
    <w:rsid w:val="00E115B8"/>
    <w:rsid w:val="00E144B2"/>
    <w:rsid w:val="00E2020B"/>
    <w:rsid w:val="00E33EE1"/>
    <w:rsid w:val="00E34AE7"/>
    <w:rsid w:val="00E37140"/>
    <w:rsid w:val="00E564AC"/>
    <w:rsid w:val="00E601D8"/>
    <w:rsid w:val="00E822C4"/>
    <w:rsid w:val="00E941B6"/>
    <w:rsid w:val="00EB4335"/>
    <w:rsid w:val="00EC15C9"/>
    <w:rsid w:val="00F403A8"/>
    <w:rsid w:val="00F415EE"/>
    <w:rsid w:val="00F445F8"/>
    <w:rsid w:val="00F847A1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CA80"/>
  <w15:chartTrackingRefBased/>
  <w15:docId w15:val="{1012C6EA-CBE0-48BD-8620-76BE7483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3011C"/>
    <w:pPr>
      <w:keepNext/>
      <w:ind w:left="360"/>
      <w:outlineLvl w:val="6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23011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011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011C"/>
    <w:pPr>
      <w:ind w:left="720"/>
      <w:contextualSpacing/>
    </w:pPr>
  </w:style>
  <w:style w:type="character" w:customStyle="1" w:styleId="alb">
    <w:name w:val="a_lb"/>
    <w:rsid w:val="0023011C"/>
  </w:style>
  <w:style w:type="paragraph" w:styleId="Bezodstpw">
    <w:name w:val="No Spacing"/>
    <w:uiPriority w:val="1"/>
    <w:qFormat/>
    <w:rsid w:val="008D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0D6A-E55B-4BA9-9E45-C8B6F0E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ug_kamila</cp:lastModifiedBy>
  <cp:revision>2</cp:revision>
  <cp:lastPrinted>2025-05-07T10:59:00Z</cp:lastPrinted>
  <dcterms:created xsi:type="dcterms:W3CDTF">2025-05-07T11:21:00Z</dcterms:created>
  <dcterms:modified xsi:type="dcterms:W3CDTF">2025-05-07T11:21:00Z</dcterms:modified>
</cp:coreProperties>
</file>